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20CA12A1" w:rsidR="004B5346" w:rsidRDefault="00B70158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AREA ANd POPULATION</w:t>
      </w:r>
    </w:p>
    <w:p w14:paraId="7F1E6E76" w14:textId="03BF203B" w:rsidR="00212833" w:rsidRPr="00212833" w:rsidRDefault="00212833" w:rsidP="000A3B31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08C3CF4D" w14:textId="77777777" w:rsidTr="00820DAF">
        <w:trPr>
          <w:trHeight w:val="2239"/>
        </w:trPr>
        <w:tc>
          <w:tcPr>
            <w:tcW w:w="9349" w:type="dxa"/>
          </w:tcPr>
          <w:p w14:paraId="1FB89F4B" w14:textId="4FEBE598" w:rsidR="00425DF1" w:rsidRPr="00E30441" w:rsidRDefault="00425DF1" w:rsidP="00570AC8">
            <w:pPr>
              <w:pStyle w:val="ListParagraph"/>
              <w:spacing w:line="259" w:lineRule="auto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 w:rsidP="004B5346">
      <w:pPr>
        <w:rPr>
          <w:rFonts w:ascii="Arial" w:hAnsi="Arial" w:cs="Arial"/>
        </w:rPr>
      </w:pPr>
    </w:p>
    <w:p w14:paraId="3846E8B6" w14:textId="2A163F9A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TYPE</w:t>
      </w:r>
    </w:p>
    <w:p w14:paraId="4CA888CF" w14:textId="3CAEEAB1" w:rsidR="00212833" w:rsidRPr="000A3B31" w:rsidRDefault="00212833" w:rsidP="000A3B31">
      <w:pPr>
        <w:rPr>
          <w:rFonts w:ascii="Arial" w:hAnsi="Arial" w:cs="Arial"/>
        </w:rPr>
      </w:pPr>
      <w:r>
        <w:rPr>
          <w:rFonts w:ascii="Arial" w:hAnsi="Arial" w:cs="Arial"/>
        </w:rPr>
        <w:t xml:space="preserve">Identify the types of drainage and flood protection services provided (e.g., piped community system, overland system – ditches and swales, dyke protection). </w:t>
      </w:r>
      <w:r w:rsidR="00F17728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820DAF">
        <w:trPr>
          <w:trHeight w:val="2443"/>
        </w:trPr>
        <w:tc>
          <w:tcPr>
            <w:tcW w:w="9349" w:type="dxa"/>
          </w:tcPr>
          <w:p w14:paraId="719690D4" w14:textId="437E4209" w:rsidR="00425DF1" w:rsidRPr="00E30441" w:rsidRDefault="00425DF1" w:rsidP="002F2948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Default="005A2C6E" w:rsidP="009E4470">
      <w:pPr>
        <w:rPr>
          <w:rFonts w:ascii="Arial" w:hAnsi="Arial" w:cs="Arial"/>
        </w:rPr>
      </w:pPr>
    </w:p>
    <w:p w14:paraId="069B6E76" w14:textId="13E95426" w:rsidR="009E4470" w:rsidRDefault="009E4470" w:rsidP="009E4470">
      <w:pPr>
        <w:rPr>
          <w:rFonts w:ascii="Arial" w:hAnsi="Arial" w:cs="Arial"/>
        </w:rPr>
      </w:pPr>
    </w:p>
    <w:p w14:paraId="794E00E1" w14:textId="4084B817" w:rsidR="009E4470" w:rsidRDefault="009E4470" w:rsidP="009E4470">
      <w:pPr>
        <w:rPr>
          <w:rFonts w:ascii="Arial" w:hAnsi="Arial" w:cs="Arial"/>
        </w:rPr>
      </w:pPr>
    </w:p>
    <w:p w14:paraId="3E972A0A" w14:textId="57ACF5F5" w:rsidR="009E4470" w:rsidRDefault="009E4470" w:rsidP="009E4470">
      <w:pPr>
        <w:rPr>
          <w:rFonts w:ascii="Arial" w:hAnsi="Arial" w:cs="Arial"/>
        </w:rPr>
      </w:pPr>
    </w:p>
    <w:p w14:paraId="21648AF4" w14:textId="77777777" w:rsidR="00212833" w:rsidRPr="009E4470" w:rsidRDefault="00212833" w:rsidP="009E4470">
      <w:pPr>
        <w:rPr>
          <w:rFonts w:ascii="Arial" w:hAnsi="Arial" w:cs="Arial"/>
        </w:rPr>
      </w:pPr>
    </w:p>
    <w:p w14:paraId="16244A43" w14:textId="65B3098A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lastRenderedPageBreak/>
        <w:t>SERVICE PROVIDER</w:t>
      </w:r>
    </w:p>
    <w:p w14:paraId="28B81310" w14:textId="135B9D51" w:rsidR="00212833" w:rsidRPr="008F47DD" w:rsidRDefault="00212833" w:rsidP="000A3B31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neighbouring community through a service agreement, or private purveyors).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820DAF">
        <w:trPr>
          <w:trHeight w:val="2130"/>
        </w:trPr>
        <w:tc>
          <w:tcPr>
            <w:tcW w:w="9349" w:type="dxa"/>
          </w:tcPr>
          <w:p w14:paraId="499BDCC8" w14:textId="0571CD4E" w:rsidR="00425DF1" w:rsidRPr="00E30441" w:rsidRDefault="00425DF1" w:rsidP="002F2948">
            <w:pPr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4B5346">
      <w:pPr>
        <w:rPr>
          <w:rFonts w:ascii="Arial" w:hAnsi="Arial" w:cs="Arial"/>
        </w:rPr>
      </w:pPr>
    </w:p>
    <w:p w14:paraId="180C682A" w14:textId="22A143F9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1C0DC658" w:rsidR="000D0342" w:rsidRDefault="00C654CE" w:rsidP="00212833">
      <w:pPr>
        <w:spacing w:after="0" w:line="276" w:lineRule="auto"/>
        <w:rPr>
          <w:rFonts w:ascii="Arial" w:hAnsi="Arial" w:cs="Arial"/>
        </w:rPr>
      </w:pPr>
      <w:r w:rsidRPr="00212833">
        <w:rPr>
          <w:rFonts w:ascii="Arial" w:hAnsi="Arial" w:cs="Arial"/>
        </w:rPr>
        <w:t xml:space="preserve">Using the </w:t>
      </w:r>
      <w:r w:rsidR="000D0342" w:rsidRPr="00212833">
        <w:rPr>
          <w:rFonts w:ascii="Arial" w:hAnsi="Arial" w:cs="Arial"/>
        </w:rPr>
        <w:t xml:space="preserve">relevant infrastructure </w:t>
      </w:r>
      <w:r w:rsidRPr="00212833">
        <w:rPr>
          <w:rFonts w:ascii="Arial" w:hAnsi="Arial" w:cs="Arial"/>
        </w:rPr>
        <w:t xml:space="preserve">questions provided </w:t>
      </w:r>
      <w:r w:rsidR="00E34276">
        <w:rPr>
          <w:rFonts w:ascii="Arial" w:hAnsi="Arial" w:cs="Arial"/>
        </w:rPr>
        <w:t>on the following page</w:t>
      </w:r>
      <w:r w:rsidR="000D0342" w:rsidRPr="00212833">
        <w:rPr>
          <w:rFonts w:ascii="Arial" w:hAnsi="Arial" w:cs="Arial"/>
        </w:rPr>
        <w:t xml:space="preserve">, summarize the key opportunities and issues related to this service. </w:t>
      </w:r>
    </w:p>
    <w:p w14:paraId="2A462496" w14:textId="77777777" w:rsidR="00212833" w:rsidRPr="00212833" w:rsidRDefault="00212833" w:rsidP="00212833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820DAF">
        <w:trPr>
          <w:trHeight w:val="1118"/>
        </w:trPr>
        <w:tc>
          <w:tcPr>
            <w:tcW w:w="9349" w:type="dxa"/>
          </w:tcPr>
          <w:p w14:paraId="0C2B27A4" w14:textId="68BE5FF0" w:rsidR="00425DF1" w:rsidRPr="00E30441" w:rsidRDefault="00425DF1" w:rsidP="002F2948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820DAF">
        <w:trPr>
          <w:trHeight w:val="1150"/>
        </w:trPr>
        <w:tc>
          <w:tcPr>
            <w:tcW w:w="9349" w:type="dxa"/>
          </w:tcPr>
          <w:p w14:paraId="1E70FB0A" w14:textId="12F8A912" w:rsidR="00425DF1" w:rsidRPr="00E30441" w:rsidRDefault="00425DF1" w:rsidP="002F2948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820DAF">
        <w:trPr>
          <w:trHeight w:val="1153"/>
        </w:trPr>
        <w:tc>
          <w:tcPr>
            <w:tcW w:w="9349" w:type="dxa"/>
          </w:tcPr>
          <w:p w14:paraId="39262578" w14:textId="52ACC7CA" w:rsidR="00425DF1" w:rsidRPr="00E30441" w:rsidRDefault="00425DF1" w:rsidP="004B5346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322777E1" w14:textId="77777777" w:rsidR="00E05C16" w:rsidRDefault="00E05C1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13D0A67" w14:textId="77777777" w:rsidR="00E05C16" w:rsidRPr="008A6D7D" w:rsidRDefault="00E05C16" w:rsidP="00E05C16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B70158">
        <w:rPr>
          <w:rFonts w:ascii="Arial" w:hAnsi="Arial" w:cs="Arial"/>
          <w:b/>
          <w:color w:val="F15D4D"/>
          <w:spacing w:val="5"/>
          <w:sz w:val="26"/>
        </w:rPr>
        <w:lastRenderedPageBreak/>
        <w:t xml:space="preserve">DRAINAGE </w:t>
      </w:r>
      <w:r w:rsidRPr="00B70158">
        <w:rPr>
          <w:rFonts w:ascii="Arial" w:hAnsi="Arial" w:cs="Arial"/>
          <w:b/>
          <w:color w:val="F15D4D"/>
          <w:sz w:val="26"/>
        </w:rPr>
        <w:t xml:space="preserve">&amp; </w:t>
      </w:r>
      <w:r w:rsidRPr="00B70158">
        <w:rPr>
          <w:rFonts w:ascii="Arial" w:hAnsi="Arial" w:cs="Arial"/>
          <w:b/>
          <w:color w:val="F15D4D"/>
          <w:spacing w:val="4"/>
          <w:sz w:val="26"/>
        </w:rPr>
        <w:t xml:space="preserve">FLOOD </w:t>
      </w:r>
      <w:r w:rsidRPr="00B70158">
        <w:rPr>
          <w:rFonts w:ascii="Arial" w:hAnsi="Arial" w:cs="Arial"/>
          <w:b/>
          <w:color w:val="F15D4D"/>
          <w:spacing w:val="5"/>
          <w:sz w:val="26"/>
        </w:rPr>
        <w:t xml:space="preserve">PROTECTION </w:t>
      </w:r>
      <w:r w:rsidRPr="008A6D7D">
        <w:rPr>
          <w:rFonts w:ascii="Arial" w:hAnsi="Arial" w:cs="Arial"/>
          <w:b/>
          <w:color w:val="231F20"/>
          <w:spacing w:val="4"/>
          <w:sz w:val="26"/>
        </w:rPr>
        <w:t>SERVICE</w:t>
      </w:r>
      <w:r w:rsidRPr="008A6D7D">
        <w:rPr>
          <w:rFonts w:ascii="Arial" w:hAnsi="Arial" w:cs="Arial"/>
          <w:b/>
          <w:color w:val="231F20"/>
          <w:spacing w:val="58"/>
          <w:sz w:val="26"/>
        </w:rPr>
        <w:t xml:space="preserve"> </w:t>
      </w:r>
      <w:r w:rsidRPr="008A6D7D">
        <w:rPr>
          <w:rFonts w:ascii="Arial" w:hAnsi="Arial" w:cs="Arial"/>
          <w:b/>
          <w:color w:val="231F20"/>
          <w:spacing w:val="2"/>
          <w:sz w:val="26"/>
        </w:rPr>
        <w:t>ANALYSIS</w:t>
      </w:r>
    </w:p>
    <w:p w14:paraId="6036EF0F" w14:textId="03396BAE" w:rsidR="00E05C16" w:rsidRPr="008A6D7D" w:rsidRDefault="00E05C16" w:rsidP="00B70158">
      <w:pPr>
        <w:pStyle w:val="BodyText"/>
        <w:spacing w:before="209" w:after="160" w:line="288" w:lineRule="auto"/>
        <w:ind w:left="23"/>
        <w:rPr>
          <w:rFonts w:ascii="Arial" w:hAnsi="Arial" w:cs="Arial"/>
          <w:b/>
          <w:color w:val="231F20"/>
          <w:spacing w:val="-3"/>
        </w:rPr>
      </w:pPr>
      <w:r w:rsidRPr="008A6D7D">
        <w:rPr>
          <w:rFonts w:ascii="Arial" w:hAnsi="Arial" w:cs="Arial"/>
          <w:b/>
          <w:color w:val="231F20"/>
          <w:spacing w:val="-3"/>
        </w:rPr>
        <w:t>Consider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</w:rPr>
        <w:t>the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  <w:spacing w:val="-3"/>
        </w:rPr>
        <w:t>following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  <w:spacing w:val="-3"/>
        </w:rPr>
        <w:t>questions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</w:rPr>
        <w:t>in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  <w:spacing w:val="-3"/>
        </w:rPr>
        <w:t>your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  <w:spacing w:val="-3"/>
        </w:rPr>
        <w:t>analysis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</w:rPr>
        <w:t>of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  <w:spacing w:val="-3"/>
        </w:rPr>
        <w:t>issues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</w:rPr>
        <w:t>and</w:t>
      </w:r>
      <w:r w:rsidRPr="008A6D7D">
        <w:rPr>
          <w:rFonts w:ascii="Arial" w:hAnsi="Arial" w:cs="Arial"/>
          <w:b/>
          <w:color w:val="231F20"/>
          <w:spacing w:val="-17"/>
        </w:rPr>
        <w:t xml:space="preserve"> </w:t>
      </w:r>
      <w:r w:rsidRPr="008A6D7D">
        <w:rPr>
          <w:rFonts w:ascii="Arial" w:hAnsi="Arial" w:cs="Arial"/>
          <w:b/>
          <w:color w:val="231F20"/>
          <w:spacing w:val="-3"/>
        </w:rPr>
        <w:t>opportunities:</w:t>
      </w:r>
    </w:p>
    <w:p w14:paraId="6340AD9E" w14:textId="6992EB98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What is the quality and quantity of information available about this service?</w:t>
      </w:r>
      <w:r w:rsidRPr="00B70158">
        <w:rPr>
          <w:rFonts w:ascii="Arial" w:hAnsi="Arial" w:cs="Arial"/>
        </w:rPr>
        <w:t xml:space="preserve"> </w:t>
      </w:r>
      <w:r w:rsidRPr="00B70158">
        <w:rPr>
          <w:rFonts w:ascii="Arial" w:hAnsi="Arial" w:cs="Arial"/>
          <w:color w:val="231F20"/>
        </w:rPr>
        <w:t>Are there major gaps?</w:t>
      </w:r>
      <w:bookmarkStart w:id="4" w:name="_GoBack"/>
      <w:bookmarkEnd w:id="4"/>
    </w:p>
    <w:p w14:paraId="67199B0E" w14:textId="34D0DDD2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What is the capacity of the drainage system (including culverts, storm</w:t>
      </w:r>
      <w:r w:rsidRPr="00B70158">
        <w:rPr>
          <w:rFonts w:ascii="Arial" w:hAnsi="Arial" w:cs="Arial"/>
        </w:rPr>
        <w:t xml:space="preserve"> </w:t>
      </w:r>
      <w:r w:rsidRPr="00B70158">
        <w:rPr>
          <w:rFonts w:ascii="Arial" w:hAnsi="Arial" w:cs="Arial"/>
          <w:color w:val="231F20"/>
        </w:rPr>
        <w:t>sewers, ditches, ponds)? Are components over- or under-sized?</w:t>
      </w:r>
    </w:p>
    <w:p w14:paraId="43CB143E" w14:textId="33F36EED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Does the community experience regular flooding events? What causes the</w:t>
      </w:r>
      <w:r w:rsidRPr="00B70158">
        <w:rPr>
          <w:rFonts w:ascii="Arial" w:hAnsi="Arial" w:cs="Arial"/>
        </w:rPr>
        <w:t xml:space="preserve"> </w:t>
      </w:r>
      <w:r w:rsidRPr="00B70158">
        <w:rPr>
          <w:rFonts w:ascii="Arial" w:hAnsi="Arial" w:cs="Arial"/>
          <w:color w:val="231F20"/>
        </w:rPr>
        <w:t>flooding?</w:t>
      </w:r>
    </w:p>
    <w:p w14:paraId="1346C67D" w14:textId="77777777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What percentage of the community is protected by dykes?</w:t>
      </w:r>
    </w:p>
    <w:p w14:paraId="1F4FBECD" w14:textId="77777777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Are dyke heights adequate?</w:t>
      </w:r>
    </w:p>
    <w:p w14:paraId="73E402E0" w14:textId="77777777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Are there erosion issues?</w:t>
      </w:r>
    </w:p>
    <w:p w14:paraId="4978D513" w14:textId="72EFB0AC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Is the community susceptible to increased extreme rain events or rising sea level due to climate change impacts?</w:t>
      </w:r>
    </w:p>
    <w:p w14:paraId="61634238" w14:textId="77777777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What is the condition of assets?</w:t>
      </w:r>
    </w:p>
    <w:p w14:paraId="7CC55A4E" w14:textId="77777777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Do assets receive appropriate operations and maintenance?</w:t>
      </w:r>
    </w:p>
    <w:p w14:paraId="310DD353" w14:textId="481DC45D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Does the community have the human resources (expertise/knowledge) to</w:t>
      </w:r>
      <w:r w:rsidRPr="00B70158">
        <w:rPr>
          <w:rFonts w:ascii="Arial" w:hAnsi="Arial" w:cs="Arial"/>
        </w:rPr>
        <w:t xml:space="preserve"> </w:t>
      </w:r>
      <w:r w:rsidRPr="00B70158">
        <w:rPr>
          <w:rFonts w:ascii="Arial" w:hAnsi="Arial" w:cs="Arial"/>
          <w:color w:val="231F20"/>
        </w:rPr>
        <w:t>operate and maintain this system?</w:t>
      </w:r>
    </w:p>
    <w:p w14:paraId="11B088C3" w14:textId="5801D51C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Is this system exposed to hazards (like floods, landslides, earthquakes,</w:t>
      </w:r>
      <w:r w:rsidRPr="00B70158">
        <w:rPr>
          <w:rFonts w:ascii="Arial" w:hAnsi="Arial" w:cs="Arial"/>
        </w:rPr>
        <w:t xml:space="preserve"> </w:t>
      </w:r>
      <w:r w:rsidRPr="00B70158">
        <w:rPr>
          <w:rFonts w:ascii="Arial" w:hAnsi="Arial" w:cs="Arial"/>
          <w:color w:val="231F20"/>
        </w:rPr>
        <w:t>wildfires, etc.)?</w:t>
      </w:r>
    </w:p>
    <w:p w14:paraId="0FCC56B9" w14:textId="7D7D9284" w:rsidR="00E05C16" w:rsidRPr="00B70158" w:rsidRDefault="00E05C16" w:rsidP="00B70158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B70158">
        <w:rPr>
          <w:rFonts w:ascii="Arial" w:hAnsi="Arial" w:cs="Arial"/>
          <w:color w:val="231F20"/>
        </w:rPr>
        <w:t>Does the community have adequate financial resources to provide this</w:t>
      </w:r>
      <w:r w:rsidRPr="00B70158">
        <w:rPr>
          <w:rFonts w:ascii="Arial" w:hAnsi="Arial" w:cs="Arial"/>
        </w:rPr>
        <w:t xml:space="preserve"> </w:t>
      </w:r>
      <w:r w:rsidRPr="00B70158">
        <w:rPr>
          <w:rFonts w:ascii="Arial" w:hAnsi="Arial" w:cs="Arial"/>
          <w:color w:val="231F20"/>
        </w:rPr>
        <w:t>service?</w:t>
      </w:r>
    </w:p>
    <w:p w14:paraId="18FEC508" w14:textId="77777777" w:rsidR="00D961F9" w:rsidRPr="00E05C16" w:rsidRDefault="00D961F9" w:rsidP="00E05C16">
      <w:pPr>
        <w:rPr>
          <w:rFonts w:ascii="Arial" w:hAnsi="Arial" w:cs="Arial"/>
        </w:rPr>
      </w:pPr>
    </w:p>
    <w:sectPr w:rsidR="00D961F9" w:rsidRPr="00E05C16" w:rsidSect="00E05C1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701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44936260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2DEEBA" w14:textId="77777777" w:rsidR="00E05C16" w:rsidRPr="009E4470" w:rsidRDefault="00E05C16" w:rsidP="00E05C16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B6E6C26" w14:textId="77777777" w:rsidR="00E05C16" w:rsidRPr="00E05C16" w:rsidRDefault="00E05C16" w:rsidP="00E05C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90052959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86313291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F6007C" w14:textId="4E9B9514" w:rsidR="00E05C16" w:rsidRDefault="00E05C16" w:rsidP="00820DAF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41B301AC" wp14:editId="67AAB6AC">
          <wp:simplePos x="0" y="0"/>
          <wp:positionH relativeFrom="margin">
            <wp:posOffset>0</wp:posOffset>
          </wp:positionH>
          <wp:positionV relativeFrom="paragraph">
            <wp:posOffset>-38735</wp:posOffset>
          </wp:positionV>
          <wp:extent cx="777600" cy="561600"/>
          <wp:effectExtent l="0" t="0" r="381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8C68FB" w14:textId="63E44F08" w:rsidR="00E05C16" w:rsidRDefault="00E05C16" w:rsidP="00BF56BB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48B8D879" wp14:editId="061232AA">
          <wp:simplePos x="0" y="0"/>
          <wp:positionH relativeFrom="margin">
            <wp:posOffset>5155565</wp:posOffset>
          </wp:positionH>
          <wp:positionV relativeFrom="paragraph">
            <wp:posOffset>-67310</wp:posOffset>
          </wp:positionV>
          <wp:extent cx="788035" cy="561340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479202AB" w:rsidR="002135BF" w:rsidRPr="002F2948" w:rsidRDefault="00E05C16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289D524B" wp14:editId="1C005A83">
          <wp:simplePos x="0" y="0"/>
          <wp:positionH relativeFrom="margin">
            <wp:align>right</wp:align>
          </wp:positionH>
          <wp:positionV relativeFrom="paragraph">
            <wp:posOffset>-36195</wp:posOffset>
          </wp:positionV>
          <wp:extent cx="788035" cy="561340"/>
          <wp:effectExtent l="0" t="0" r="0" b="0"/>
          <wp:wrapNone/>
          <wp:docPr id="51" name="Picture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2F2948">
      <w:rPr>
        <w:color w:val="F15D4D"/>
      </w:rPr>
      <w:t xml:space="preserve">INFRASTRUCTURE SERVICE PROFILE </w:t>
    </w:r>
    <w:r w:rsidR="009E4470" w:rsidRPr="002F2948">
      <w:rPr>
        <w:color w:val="F15D4D"/>
      </w:rPr>
      <w:t xml:space="preserve">TEMPLATE– </w:t>
    </w:r>
    <w:r w:rsidR="009A1915" w:rsidRPr="002F2948">
      <w:rPr>
        <w:color w:val="F15D4D"/>
      </w:rPr>
      <w:t>DRAINAGE AND FLOOD PROTECTION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A8307F"/>
    <w:multiLevelType w:val="hybridMultilevel"/>
    <w:tmpl w:val="7D549FCE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86796"/>
    <w:rsid w:val="00096D29"/>
    <w:rsid w:val="000A2671"/>
    <w:rsid w:val="000A3B31"/>
    <w:rsid w:val="000D0342"/>
    <w:rsid w:val="000E24A2"/>
    <w:rsid w:val="000F52FC"/>
    <w:rsid w:val="00113CB4"/>
    <w:rsid w:val="001422F4"/>
    <w:rsid w:val="00142BC8"/>
    <w:rsid w:val="0015525B"/>
    <w:rsid w:val="00171E53"/>
    <w:rsid w:val="00185AE6"/>
    <w:rsid w:val="0018735C"/>
    <w:rsid w:val="001A3202"/>
    <w:rsid w:val="001B0843"/>
    <w:rsid w:val="00212833"/>
    <w:rsid w:val="00212CAE"/>
    <w:rsid w:val="002135BF"/>
    <w:rsid w:val="002724F6"/>
    <w:rsid w:val="002830BE"/>
    <w:rsid w:val="0028356B"/>
    <w:rsid w:val="00283A15"/>
    <w:rsid w:val="00296C8B"/>
    <w:rsid w:val="00296C8E"/>
    <w:rsid w:val="002D731D"/>
    <w:rsid w:val="002F0A9B"/>
    <w:rsid w:val="002F2948"/>
    <w:rsid w:val="00300D28"/>
    <w:rsid w:val="00315E00"/>
    <w:rsid w:val="00325E5C"/>
    <w:rsid w:val="0032698E"/>
    <w:rsid w:val="003A6A85"/>
    <w:rsid w:val="003B46CA"/>
    <w:rsid w:val="003C029C"/>
    <w:rsid w:val="003C5B69"/>
    <w:rsid w:val="003D1A56"/>
    <w:rsid w:val="00425DF1"/>
    <w:rsid w:val="00433212"/>
    <w:rsid w:val="00442D9C"/>
    <w:rsid w:val="00445797"/>
    <w:rsid w:val="00471CE6"/>
    <w:rsid w:val="004B5346"/>
    <w:rsid w:val="004D5C9F"/>
    <w:rsid w:val="004D6532"/>
    <w:rsid w:val="005106CA"/>
    <w:rsid w:val="005227CE"/>
    <w:rsid w:val="00525ED2"/>
    <w:rsid w:val="00526132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67FE9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20DAF"/>
    <w:rsid w:val="00854AC9"/>
    <w:rsid w:val="00857697"/>
    <w:rsid w:val="00884A98"/>
    <w:rsid w:val="00894575"/>
    <w:rsid w:val="008A6D7D"/>
    <w:rsid w:val="008E00C5"/>
    <w:rsid w:val="008E12F0"/>
    <w:rsid w:val="008F47DD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B12C8F"/>
    <w:rsid w:val="00B548F6"/>
    <w:rsid w:val="00B665E6"/>
    <w:rsid w:val="00B70158"/>
    <w:rsid w:val="00B757DA"/>
    <w:rsid w:val="00B85218"/>
    <w:rsid w:val="00B92A3B"/>
    <w:rsid w:val="00BA5D16"/>
    <w:rsid w:val="00BB784A"/>
    <w:rsid w:val="00BC6C21"/>
    <w:rsid w:val="00BD5E91"/>
    <w:rsid w:val="00BF56BB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05C16"/>
    <w:rsid w:val="00E30441"/>
    <w:rsid w:val="00E34276"/>
    <w:rsid w:val="00E64A58"/>
    <w:rsid w:val="00E65FC5"/>
    <w:rsid w:val="00E73BF8"/>
    <w:rsid w:val="00E75D54"/>
    <w:rsid w:val="00EB2DFF"/>
    <w:rsid w:val="00EB6E1F"/>
    <w:rsid w:val="00F029C2"/>
    <w:rsid w:val="00F0419F"/>
    <w:rsid w:val="00F17728"/>
    <w:rsid w:val="00F704E1"/>
    <w:rsid w:val="00F72936"/>
    <w:rsid w:val="00F75CD4"/>
    <w:rsid w:val="00F87282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E05C16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E05C16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FA5B1B-7AA4-4EC3-9F6D-9A4A6FC5F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274</Words>
  <Characters>1563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13</cp:revision>
  <cp:lastPrinted>2018-10-11T18:37:00Z</cp:lastPrinted>
  <dcterms:created xsi:type="dcterms:W3CDTF">2018-10-11T18:10:00Z</dcterms:created>
  <dcterms:modified xsi:type="dcterms:W3CDTF">2018-10-30T22:31:00Z</dcterms:modified>
</cp:coreProperties>
</file>